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98" w:rsidRPr="005856C0" w:rsidRDefault="007B3959">
      <w:pPr>
        <w:rPr>
          <w:rFonts w:ascii="Comic Sans MS" w:hAnsi="Comic Sans MS"/>
          <w:sz w:val="24"/>
          <w:szCs w:val="24"/>
        </w:rPr>
      </w:pPr>
      <w:r w:rsidRPr="007B3959">
        <w:rPr>
          <w:rFonts w:ascii="Comic Sans MS" w:hAnsi="Comic Sans MS"/>
          <w:b/>
          <w:sz w:val="24"/>
          <w:szCs w:val="24"/>
          <w:u w:val="single"/>
        </w:rPr>
        <w:t>What is fossilisation? A look at how fossils are formed.</w:t>
      </w:r>
      <w:r w:rsidR="00502796">
        <w:rPr>
          <w:rFonts w:ascii="Comic Sans MS" w:hAnsi="Comic Sans MS"/>
          <w:sz w:val="24"/>
          <w:szCs w:val="24"/>
        </w:rPr>
        <w:t xml:space="preserve"> </w:t>
      </w:r>
      <w:r w:rsidR="00502796">
        <w:rPr>
          <w:rFonts w:ascii="Comic Sans MS" w:hAnsi="Comic Sans MS"/>
          <w:sz w:val="24"/>
          <w:szCs w:val="24"/>
        </w:rPr>
        <w:tab/>
        <w:t>2</w:t>
      </w:r>
      <w:r w:rsidR="009A638B">
        <w:rPr>
          <w:rFonts w:ascii="Comic Sans MS" w:hAnsi="Comic Sans MS"/>
          <w:sz w:val="24"/>
          <w:szCs w:val="24"/>
        </w:rPr>
        <w:t>9</w:t>
      </w:r>
      <w:bookmarkStart w:id="0" w:name="_GoBack"/>
      <w:bookmarkEnd w:id="0"/>
      <w:r w:rsidR="00502796">
        <w:rPr>
          <w:rFonts w:ascii="Comic Sans MS" w:hAnsi="Comic Sans MS"/>
          <w:sz w:val="24"/>
          <w:szCs w:val="24"/>
        </w:rPr>
        <w:t>.6</w:t>
      </w:r>
      <w:r w:rsidR="005856C0">
        <w:rPr>
          <w:rFonts w:ascii="Comic Sans MS" w:hAnsi="Comic Sans MS"/>
          <w:sz w:val="24"/>
          <w:szCs w:val="24"/>
        </w:rPr>
        <w:t>.2020</w:t>
      </w:r>
    </w:p>
    <w:p w:rsidR="007B3959" w:rsidRDefault="007B3959">
      <w:pPr>
        <w:rPr>
          <w:rFonts w:ascii="Comic Sans MS" w:hAnsi="Comic Sans MS"/>
          <w:sz w:val="24"/>
          <w:szCs w:val="24"/>
        </w:rPr>
      </w:pPr>
      <w:r>
        <w:rPr>
          <w:rFonts w:ascii="Comic Sans MS" w:hAnsi="Comic Sans MS"/>
          <w:sz w:val="24"/>
          <w:szCs w:val="24"/>
        </w:rPr>
        <w:t xml:space="preserve">Palaeontologists study fossils of creatures that lived millions of years ago to help us understand our world better. </w:t>
      </w:r>
    </w:p>
    <w:p w:rsidR="007B3959" w:rsidRDefault="007B3959">
      <w:pPr>
        <w:rPr>
          <w:rFonts w:ascii="Comic Sans MS" w:hAnsi="Comic Sans MS"/>
          <w:sz w:val="24"/>
          <w:szCs w:val="24"/>
        </w:rPr>
      </w:pPr>
      <w:r>
        <w:rPr>
          <w:rFonts w:ascii="Comic Sans MS" w:hAnsi="Comic Sans MS"/>
          <w:sz w:val="24"/>
          <w:szCs w:val="24"/>
        </w:rPr>
        <w:t>When an animal dies and ends up in the sea or near water, it will eventually be covered by layers of rocks and sand. Over time, more layers of rock cover it and by this time the only thing that remains of the animal is probably the bones</w:t>
      </w:r>
      <w:r w:rsidR="000E3ED9">
        <w:rPr>
          <w:rFonts w:ascii="Comic Sans MS" w:hAnsi="Comic Sans MS"/>
          <w:sz w:val="24"/>
          <w:szCs w:val="24"/>
        </w:rPr>
        <w:t xml:space="preserve">. </w:t>
      </w:r>
    </w:p>
    <w:p w:rsidR="000E3ED9" w:rsidRDefault="000E3ED9">
      <w:pPr>
        <w:rPr>
          <w:rFonts w:ascii="Comic Sans MS" w:hAnsi="Comic Sans MS"/>
          <w:sz w:val="24"/>
          <w:szCs w:val="24"/>
        </w:rPr>
      </w:pPr>
      <w:r>
        <w:rPr>
          <w:rFonts w:ascii="Comic Sans MS" w:hAnsi="Comic Sans MS"/>
          <w:sz w:val="24"/>
          <w:szCs w:val="24"/>
        </w:rPr>
        <w:t>Over thousands of years, the mould fossil might become a cast fossil with sediments entering the mould. Over a long period of time, the sea will recede (push back) in some places exposing rocks and sand. As erosion and weathering takes place, eventually the fossils become exposed and people can dig them up and study them.</w:t>
      </w:r>
    </w:p>
    <w:p w:rsidR="000E3ED9" w:rsidRDefault="000E3ED9">
      <w:pPr>
        <w:rPr>
          <w:rFonts w:ascii="Comic Sans MS" w:hAnsi="Comic Sans MS"/>
          <w:sz w:val="24"/>
          <w:szCs w:val="24"/>
        </w:rPr>
      </w:pPr>
    </w:p>
    <w:p w:rsidR="000E3ED9" w:rsidRDefault="000E3ED9">
      <w:pPr>
        <w:rPr>
          <w:rFonts w:ascii="Comic Sans MS" w:hAnsi="Comic Sans MS"/>
          <w:sz w:val="24"/>
          <w:szCs w:val="24"/>
        </w:rPr>
      </w:pPr>
      <w:r>
        <w:rPr>
          <w:noProof/>
          <w:lang w:eastAsia="en-GB"/>
        </w:rPr>
        <w:drawing>
          <wp:inline distT="0" distB="0" distL="0" distR="0" wp14:anchorId="59A7F37E" wp14:editId="6F4A1B97">
            <wp:extent cx="2206291"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14984" cy="1558692"/>
                    </a:xfrm>
                    <a:prstGeom prst="rect">
                      <a:avLst/>
                    </a:prstGeom>
                  </pic:spPr>
                </pic:pic>
              </a:graphicData>
            </a:graphic>
          </wp:inline>
        </w:drawing>
      </w:r>
      <w:r>
        <w:rPr>
          <w:rFonts w:ascii="Comic Sans MS" w:hAnsi="Comic Sans MS"/>
          <w:sz w:val="24"/>
          <w:szCs w:val="24"/>
        </w:rPr>
        <w:t xml:space="preserve">  </w:t>
      </w:r>
      <w:r>
        <w:rPr>
          <w:rFonts w:ascii="Comic Sans MS" w:hAnsi="Comic Sans MS"/>
          <w:sz w:val="24"/>
          <w:szCs w:val="24"/>
        </w:rPr>
        <w:tab/>
      </w:r>
      <w:r>
        <w:rPr>
          <w:noProof/>
          <w:lang w:eastAsia="en-GB"/>
        </w:rPr>
        <w:drawing>
          <wp:inline distT="0" distB="0" distL="0" distR="0" wp14:anchorId="597DF2C6" wp14:editId="15D69687">
            <wp:extent cx="2215092" cy="153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0229" cy="1544005"/>
                    </a:xfrm>
                    <a:prstGeom prst="rect">
                      <a:avLst/>
                    </a:prstGeom>
                  </pic:spPr>
                </pic:pic>
              </a:graphicData>
            </a:graphic>
          </wp:inline>
        </w:drawing>
      </w:r>
    </w:p>
    <w:p w:rsidR="000E3ED9" w:rsidRDefault="000E3ED9">
      <w:pPr>
        <w:rPr>
          <w:rFonts w:ascii="Comic Sans MS" w:hAnsi="Comic Sans MS"/>
          <w:sz w:val="24"/>
          <w:szCs w:val="24"/>
        </w:rPr>
      </w:pPr>
    </w:p>
    <w:p w:rsidR="000E3ED9" w:rsidRDefault="005856C0">
      <w:pPr>
        <w:rPr>
          <w:rFonts w:ascii="Comic Sans MS" w:hAnsi="Comic Sans MS"/>
          <w:sz w:val="24"/>
          <w:szCs w:val="24"/>
        </w:rPr>
      </w:pPr>
      <w:r>
        <w:rPr>
          <w:noProof/>
          <w:lang w:eastAsia="en-GB"/>
        </w:rPr>
        <w:drawing>
          <wp:inline distT="0" distB="0" distL="0" distR="0" wp14:anchorId="7A538498" wp14:editId="7514C258">
            <wp:extent cx="2210586"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7989" cy="1280624"/>
                    </a:xfrm>
                    <a:prstGeom prst="rect">
                      <a:avLst/>
                    </a:prstGeom>
                  </pic:spPr>
                </pic:pic>
              </a:graphicData>
            </a:graphic>
          </wp:inline>
        </w:drawing>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6DE9319A" wp14:editId="0C439700">
            <wp:extent cx="2367423"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5364" cy="1324411"/>
                    </a:xfrm>
                    <a:prstGeom prst="rect">
                      <a:avLst/>
                    </a:prstGeom>
                  </pic:spPr>
                </pic:pic>
              </a:graphicData>
            </a:graphic>
          </wp:inline>
        </w:drawing>
      </w:r>
    </w:p>
    <w:p w:rsidR="005856C0" w:rsidRDefault="005856C0">
      <w:pPr>
        <w:rPr>
          <w:rFonts w:ascii="Comic Sans MS" w:hAnsi="Comic Sans MS"/>
          <w:sz w:val="24"/>
          <w:szCs w:val="24"/>
        </w:rPr>
      </w:pPr>
    </w:p>
    <w:p w:rsidR="005856C0" w:rsidRDefault="005856C0">
      <w:pPr>
        <w:rPr>
          <w:rFonts w:ascii="Comic Sans MS" w:hAnsi="Comic Sans MS"/>
          <w:sz w:val="24"/>
          <w:szCs w:val="24"/>
        </w:rPr>
      </w:pPr>
      <w:r>
        <w:rPr>
          <w:noProof/>
          <w:lang w:eastAsia="en-GB"/>
        </w:rPr>
        <w:drawing>
          <wp:inline distT="0" distB="0" distL="0" distR="0" wp14:anchorId="717CE8D3" wp14:editId="0431314F">
            <wp:extent cx="2354190" cy="11906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6959" cy="1197083"/>
                    </a:xfrm>
                    <a:prstGeom prst="rect">
                      <a:avLst/>
                    </a:prstGeom>
                  </pic:spPr>
                </pic:pic>
              </a:graphicData>
            </a:graphic>
          </wp:inline>
        </w:drawing>
      </w:r>
    </w:p>
    <w:p w:rsidR="005856C0" w:rsidRDefault="005856C0">
      <w:pPr>
        <w:rPr>
          <w:rFonts w:ascii="Comic Sans MS" w:hAnsi="Comic Sans MS"/>
          <w:sz w:val="24"/>
          <w:szCs w:val="24"/>
        </w:rPr>
      </w:pPr>
    </w:p>
    <w:p w:rsidR="00502796" w:rsidRPr="005856C0" w:rsidRDefault="005856C0" w:rsidP="00502796">
      <w:pPr>
        <w:rPr>
          <w:rFonts w:ascii="Comic Sans MS" w:hAnsi="Comic Sans MS"/>
          <w:sz w:val="24"/>
          <w:szCs w:val="24"/>
        </w:rPr>
      </w:pPr>
      <w:r w:rsidRPr="005856C0">
        <w:rPr>
          <w:rFonts w:ascii="Comic Sans MS" w:hAnsi="Comic Sans MS"/>
          <w:sz w:val="24"/>
          <w:szCs w:val="24"/>
          <w:u w:val="single"/>
        </w:rPr>
        <w:lastRenderedPageBreak/>
        <w:t>LO: to explain the process of fossilisation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502796">
        <w:rPr>
          <w:rFonts w:ascii="Comic Sans MS" w:hAnsi="Comic Sans MS"/>
          <w:sz w:val="24"/>
          <w:szCs w:val="24"/>
        </w:rPr>
        <w:t>22.6.2020</w:t>
      </w:r>
    </w:p>
    <w:p w:rsidR="005856C0" w:rsidRDefault="005856C0">
      <w:pPr>
        <w:rPr>
          <w:rFonts w:ascii="Comic Sans MS" w:hAnsi="Comic Sans MS"/>
          <w:sz w:val="24"/>
          <w:szCs w:val="24"/>
        </w:rPr>
      </w:pPr>
      <w:r>
        <w:rPr>
          <w:rFonts w:ascii="Comic Sans MS" w:hAnsi="Comic Sans MS"/>
          <w:sz w:val="24"/>
          <w:szCs w:val="24"/>
        </w:rPr>
        <w:t>SC: 1. Read the notes carefully for understanding</w:t>
      </w:r>
    </w:p>
    <w:p w:rsidR="005856C0" w:rsidRDefault="005856C0">
      <w:pPr>
        <w:rPr>
          <w:rFonts w:ascii="Comic Sans MS" w:hAnsi="Comic Sans MS"/>
          <w:sz w:val="24"/>
          <w:szCs w:val="24"/>
        </w:rPr>
      </w:pPr>
      <w:r>
        <w:rPr>
          <w:rFonts w:ascii="Comic Sans MS" w:hAnsi="Comic Sans MS"/>
          <w:sz w:val="24"/>
          <w:szCs w:val="24"/>
        </w:rPr>
        <w:t xml:space="preserve">      2. Use the pictures to help you understand </w:t>
      </w:r>
    </w:p>
    <w:p w:rsidR="005856C0" w:rsidRDefault="005856C0">
      <w:pPr>
        <w:rPr>
          <w:rFonts w:ascii="Comic Sans MS" w:hAnsi="Comic Sans MS"/>
          <w:sz w:val="24"/>
          <w:szCs w:val="24"/>
        </w:rPr>
      </w:pPr>
      <w:r>
        <w:rPr>
          <w:rFonts w:ascii="Comic Sans MS" w:hAnsi="Comic Sans MS"/>
          <w:sz w:val="24"/>
          <w:szCs w:val="24"/>
        </w:rPr>
        <w:t xml:space="preserve">     3. Cut out the pictures and create a table to show how fossils are formed</w:t>
      </w:r>
    </w:p>
    <w:p w:rsidR="005856C0" w:rsidRPr="007B3959" w:rsidRDefault="005856C0">
      <w:pPr>
        <w:rPr>
          <w:rFonts w:ascii="Comic Sans MS" w:hAnsi="Comic Sans MS"/>
          <w:sz w:val="24"/>
          <w:szCs w:val="24"/>
        </w:rPr>
      </w:pPr>
      <w:r>
        <w:rPr>
          <w:rFonts w:ascii="Comic Sans MS" w:hAnsi="Comic Sans MS"/>
          <w:sz w:val="24"/>
          <w:szCs w:val="24"/>
        </w:rPr>
        <w:t xml:space="preserve">     4. Write out captions for each picture and number them carefully.</w:t>
      </w:r>
    </w:p>
    <w:sectPr w:rsidR="005856C0" w:rsidRPr="007B3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59"/>
    <w:rsid w:val="000E3ED9"/>
    <w:rsid w:val="00407998"/>
    <w:rsid w:val="00502796"/>
    <w:rsid w:val="005856C0"/>
    <w:rsid w:val="007B3959"/>
    <w:rsid w:val="009A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7860"/>
  <w15:chartTrackingRefBased/>
  <w15:docId w15:val="{2999B8D6-19BE-43C3-9F36-8F524CC0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LHSPA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Abban</dc:creator>
  <cp:keywords/>
  <dc:description/>
  <cp:lastModifiedBy>R. Paches</cp:lastModifiedBy>
  <cp:revision>3</cp:revision>
  <dcterms:created xsi:type="dcterms:W3CDTF">2020-06-10T08:58:00Z</dcterms:created>
  <dcterms:modified xsi:type="dcterms:W3CDTF">2020-06-19T07:33:00Z</dcterms:modified>
</cp:coreProperties>
</file>